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F61" w:rsidRPr="00243E14" w:rsidRDefault="00582F61" w:rsidP="00582F61">
      <w:pPr>
        <w:spacing w:after="0" w:line="240" w:lineRule="auto"/>
        <w:ind w:left="720"/>
        <w:jc w:val="right"/>
        <w:rPr>
          <w:rFonts w:ascii="GHEA Grapalat" w:hAnsi="GHEA Grapalat"/>
          <w:sz w:val="24"/>
          <w:szCs w:val="24"/>
        </w:rPr>
      </w:pPr>
      <w:r>
        <w:rPr>
          <w:rFonts w:ascii="GHEA Grapalat" w:hAnsi="GHEA Grapalat"/>
          <w:sz w:val="24"/>
          <w:szCs w:val="24"/>
          <w:lang w:val="hy-AM"/>
        </w:rPr>
        <w:t>Հավելված</w:t>
      </w:r>
      <w:r w:rsidR="00243E14">
        <w:rPr>
          <w:rFonts w:ascii="GHEA Grapalat" w:hAnsi="GHEA Grapalat"/>
          <w:sz w:val="24"/>
          <w:szCs w:val="24"/>
        </w:rPr>
        <w:t xml:space="preserve"> 49</w:t>
      </w:r>
    </w:p>
    <w:p w:rsidR="00582F61" w:rsidRPr="004D7DEF" w:rsidRDefault="00582F61" w:rsidP="00582F61">
      <w:pPr>
        <w:spacing w:after="0" w:line="240" w:lineRule="auto"/>
        <w:ind w:left="720"/>
        <w:jc w:val="right"/>
        <w:rPr>
          <w:rFonts w:ascii="GHEA Grapalat" w:hAnsi="GHEA Grapalat"/>
          <w:sz w:val="24"/>
          <w:szCs w:val="24"/>
          <w:lang w:val="hy-AM"/>
        </w:rPr>
      </w:pPr>
      <w:r w:rsidRPr="004D7DEF">
        <w:rPr>
          <w:rFonts w:ascii="GHEA Grapalat" w:hAnsi="GHEA Grapalat"/>
          <w:sz w:val="24"/>
          <w:szCs w:val="24"/>
        </w:rPr>
        <w:t>ՀՀ</w:t>
      </w:r>
      <w:r>
        <w:rPr>
          <w:rFonts w:ascii="GHEA Grapalat" w:hAnsi="GHEA Grapalat"/>
          <w:sz w:val="24"/>
          <w:szCs w:val="24"/>
          <w:lang w:val="hy-AM"/>
        </w:rPr>
        <w:t xml:space="preserve"> </w:t>
      </w:r>
      <w:proofErr w:type="spellStart"/>
      <w:r w:rsidRPr="004D7DEF">
        <w:rPr>
          <w:rFonts w:ascii="GHEA Grapalat" w:hAnsi="GHEA Grapalat"/>
          <w:sz w:val="24"/>
          <w:szCs w:val="24"/>
        </w:rPr>
        <w:t>Արագածոտնի</w:t>
      </w:r>
      <w:proofErr w:type="spellEnd"/>
      <w:r>
        <w:rPr>
          <w:rFonts w:ascii="GHEA Grapalat" w:hAnsi="GHEA Grapalat"/>
          <w:sz w:val="24"/>
          <w:szCs w:val="24"/>
          <w:lang w:val="hy-AM"/>
        </w:rPr>
        <w:t xml:space="preserve"> </w:t>
      </w:r>
      <w:r w:rsidRPr="004D7DEF">
        <w:rPr>
          <w:rFonts w:ascii="GHEA Grapalat" w:hAnsi="GHEA Grapalat"/>
          <w:sz w:val="24"/>
          <w:szCs w:val="24"/>
          <w:lang w:val="hy-AM"/>
        </w:rPr>
        <w:t xml:space="preserve">մարզի </w:t>
      </w:r>
    </w:p>
    <w:p w:rsidR="00582F61" w:rsidRPr="004D7DEF" w:rsidRDefault="00582F61" w:rsidP="00582F61">
      <w:pPr>
        <w:spacing w:after="0" w:line="240" w:lineRule="auto"/>
        <w:ind w:left="720"/>
        <w:jc w:val="right"/>
        <w:rPr>
          <w:rFonts w:ascii="GHEA Grapalat" w:hAnsi="GHEA Grapalat"/>
          <w:sz w:val="24"/>
          <w:szCs w:val="24"/>
          <w:lang w:val="hy-AM"/>
        </w:rPr>
      </w:pPr>
      <w:r w:rsidRPr="004D7DEF">
        <w:rPr>
          <w:rFonts w:ascii="GHEA Grapalat" w:hAnsi="GHEA Grapalat"/>
          <w:sz w:val="24"/>
          <w:szCs w:val="24"/>
          <w:lang w:val="hy-AM"/>
        </w:rPr>
        <w:t>Ապարան  համայնքի ղեկավարի</w:t>
      </w:r>
      <w:r w:rsidRPr="004D7DEF">
        <w:rPr>
          <w:rFonts w:ascii="GHEA Grapalat" w:hAnsi="GHEA Grapalat"/>
          <w:sz w:val="24"/>
          <w:szCs w:val="24"/>
          <w:lang w:val="hy-AM"/>
        </w:rPr>
        <w:br/>
      </w:r>
      <w:r w:rsidRPr="004D7DEF">
        <w:rPr>
          <w:rFonts w:ascii="GHEA Grapalat" w:hAnsi="GHEA Grapalat"/>
          <w:sz w:val="24"/>
          <w:szCs w:val="24"/>
          <w:lang w:val="hy-AM"/>
        </w:rPr>
        <w:tab/>
      </w:r>
      <w:r w:rsidRPr="004D7DEF">
        <w:rPr>
          <w:rFonts w:ascii="GHEA Grapalat" w:hAnsi="GHEA Grapalat"/>
          <w:sz w:val="24"/>
          <w:szCs w:val="24"/>
          <w:lang w:val="hy-AM"/>
        </w:rPr>
        <w:tab/>
      </w:r>
      <w:r w:rsidRPr="004D7DEF">
        <w:rPr>
          <w:rFonts w:ascii="GHEA Grapalat" w:hAnsi="GHEA Grapalat"/>
          <w:sz w:val="24"/>
          <w:szCs w:val="24"/>
          <w:lang w:val="hy-AM"/>
        </w:rPr>
        <w:tab/>
      </w:r>
      <w:r w:rsidRPr="004D7DEF">
        <w:rPr>
          <w:rFonts w:ascii="GHEA Grapalat" w:hAnsi="GHEA Grapalat"/>
          <w:sz w:val="24"/>
          <w:szCs w:val="24"/>
          <w:lang w:val="hy-AM"/>
        </w:rPr>
        <w:tab/>
      </w:r>
      <w:r w:rsidRPr="004D7DEF">
        <w:rPr>
          <w:rFonts w:ascii="GHEA Grapalat" w:hAnsi="GHEA Grapalat"/>
          <w:sz w:val="24"/>
          <w:szCs w:val="24"/>
          <w:lang w:val="hy-AM"/>
        </w:rPr>
        <w:tab/>
      </w:r>
      <w:r w:rsidRPr="004D7DEF">
        <w:rPr>
          <w:rFonts w:ascii="GHEA Grapalat" w:hAnsi="GHEA Grapalat"/>
          <w:sz w:val="24"/>
          <w:szCs w:val="24"/>
          <w:lang w:val="hy-AM"/>
        </w:rPr>
        <w:tab/>
      </w:r>
      <w:r w:rsidR="00243E14">
        <w:rPr>
          <w:rFonts w:ascii="GHEA Grapalat" w:hAnsi="GHEA Grapalat"/>
          <w:sz w:val="24"/>
          <w:szCs w:val="24"/>
          <w:lang w:val="hy-AM"/>
        </w:rPr>
        <w:t>2022թ. փետրվարի 9-ի N 56-Ա</w:t>
      </w:r>
      <w:r w:rsidRPr="004D7DEF">
        <w:rPr>
          <w:rFonts w:ascii="GHEA Grapalat" w:hAnsi="GHEA Grapalat"/>
          <w:sz w:val="24"/>
          <w:szCs w:val="24"/>
          <w:lang w:val="hy-AM"/>
        </w:rPr>
        <w:t xml:space="preserve"> որոշմամբ</w:t>
      </w:r>
    </w:p>
    <w:p w:rsidR="00582F61" w:rsidRPr="004D7DEF" w:rsidRDefault="00582F61" w:rsidP="00582F61">
      <w:pPr>
        <w:spacing w:line="240" w:lineRule="auto"/>
        <w:ind w:left="720"/>
        <w:rPr>
          <w:rFonts w:ascii="GHEA Grapalat" w:hAnsi="GHEA Grapalat"/>
          <w:sz w:val="24"/>
          <w:szCs w:val="24"/>
          <w:lang w:val="hy-AM"/>
        </w:rPr>
      </w:pPr>
    </w:p>
    <w:p w:rsidR="00582F61" w:rsidRPr="00B049BD" w:rsidRDefault="00582F61" w:rsidP="00582F61">
      <w:pPr>
        <w:spacing w:line="259" w:lineRule="auto"/>
        <w:ind w:right="-180"/>
        <w:jc w:val="center"/>
        <w:rPr>
          <w:rFonts w:ascii="GHEA Grapalat" w:hAnsi="GHEA Grapalat"/>
          <w:b/>
          <w:sz w:val="24"/>
          <w:szCs w:val="24"/>
          <w:lang w:val="hy-AM"/>
        </w:rPr>
      </w:pPr>
      <w:r w:rsidRPr="004D7DEF">
        <w:rPr>
          <w:rFonts w:ascii="GHEA Grapalat" w:hAnsi="GHEA Grapalat"/>
          <w:sz w:val="24"/>
          <w:szCs w:val="24"/>
          <w:lang w:val="hy-AM"/>
        </w:rPr>
        <w:br/>
      </w:r>
      <w:r w:rsidRPr="004D7DEF">
        <w:rPr>
          <w:rFonts w:ascii="GHEA Grapalat" w:hAnsi="GHEA Grapalat"/>
          <w:b/>
          <w:sz w:val="24"/>
          <w:szCs w:val="24"/>
          <w:lang w:val="hy-AM"/>
        </w:rPr>
        <w:t>ՀԱՄԱՅՆՔԱՅԻՆ ԾԱՌԱՅՈՒԹՅԱՆ ՊԱՇՏՈՆԻ ԱՆՁՆԱԳԻՐ</w:t>
      </w:r>
    </w:p>
    <w:p w:rsidR="000A58DB" w:rsidRPr="007203DF" w:rsidRDefault="00582F61" w:rsidP="00582F61">
      <w:pPr>
        <w:spacing w:line="259" w:lineRule="auto"/>
        <w:ind w:right="-450"/>
        <w:jc w:val="center"/>
        <w:rPr>
          <w:rFonts w:ascii="GHEA Grapalat" w:hAnsi="GHEA Grapalat"/>
          <w:b/>
          <w:sz w:val="24"/>
          <w:szCs w:val="24"/>
          <w:lang w:val="hy-AM"/>
        </w:rPr>
      </w:pPr>
      <w:r w:rsidRPr="00C43BCA">
        <w:rPr>
          <w:rFonts w:ascii="GHEA Grapalat" w:hAnsi="GHEA Grapalat"/>
          <w:b/>
          <w:sz w:val="24"/>
          <w:szCs w:val="24"/>
          <w:lang w:val="hy-AM"/>
        </w:rPr>
        <w:t xml:space="preserve">ՀԱՅԱՍՏԱՆԻ ՀԱՆՐԱՊԵՏՈՒԹՅԱՆ ԱՐԱԳԱԾՈՏՆԻ ՄԱՐԶԻ ԱՊԱՐԱՆԻ  ՀԱՄԱՅՆՔԱՊԵՏԱՐԱՆԻ ԱՇԽԱՏԱԿԱԶՄԻ </w:t>
      </w:r>
      <w:r w:rsidRPr="00C43BCA">
        <w:rPr>
          <w:rFonts w:ascii="GHEA Grapalat" w:hAnsi="GHEA Grapalat"/>
          <w:b/>
          <w:sz w:val="24"/>
          <w:szCs w:val="24"/>
          <w:lang w:val="hy-AM" w:eastAsia="ru-RU"/>
        </w:rPr>
        <w:t>ԳՅՈՒՂԱՏՆՏԵՍՈՒԹՅԱՆ, ԲՆԱՊԱՀՊԱՆՈՒԹՅԱՆ ԵՎ ԿՈՄՈՒՆԱԼ ՏՆՏԵՍՈՒԹՅԱՆ ԲԱԺՆԻ</w:t>
      </w:r>
      <w:r w:rsidR="000A58DB" w:rsidRPr="007203DF">
        <w:rPr>
          <w:rFonts w:ascii="GHEA Grapalat" w:hAnsi="GHEA Grapalat"/>
          <w:b/>
          <w:sz w:val="24"/>
          <w:szCs w:val="24"/>
          <w:lang w:val="hy-AM"/>
        </w:rPr>
        <w:t xml:space="preserve"> ԳԼԽԱՎՈՐ ՄԱՍՆԱԳԵՏԻ</w:t>
      </w:r>
      <w:r w:rsidR="00C336AC">
        <w:rPr>
          <w:rFonts w:ascii="GHEA Grapalat" w:hAnsi="GHEA Grapalat"/>
          <w:b/>
          <w:sz w:val="24"/>
          <w:szCs w:val="24"/>
          <w:lang w:val="hy-AM"/>
        </w:rPr>
        <w:t xml:space="preserve"> </w:t>
      </w:r>
      <w:r w:rsidR="000A58DB" w:rsidRPr="007203DF">
        <w:rPr>
          <w:rFonts w:ascii="GHEA Grapalat" w:hAnsi="GHEA Grapalat"/>
          <w:b/>
          <w:sz w:val="24"/>
          <w:szCs w:val="24"/>
          <w:lang w:val="hy-AM"/>
        </w:rPr>
        <w:br/>
      </w:r>
      <w:r w:rsidR="00243E14" w:rsidRPr="00243E14">
        <w:rPr>
          <w:rFonts w:ascii="GHEA Grapalat" w:hAnsi="GHEA Grapalat"/>
          <w:b/>
          <w:sz w:val="24"/>
          <w:szCs w:val="24"/>
          <w:lang w:val="hy-AM"/>
        </w:rPr>
        <w:t>2.3-8</w:t>
      </w:r>
      <w:r w:rsidR="000A58DB" w:rsidRPr="007203DF">
        <w:rPr>
          <w:rFonts w:ascii="GHEA Grapalat" w:hAnsi="GHEA Grapalat"/>
          <w:b/>
          <w:sz w:val="24"/>
          <w:szCs w:val="24"/>
          <w:lang w:val="hy-AM"/>
        </w:rPr>
        <w:br/>
        <w:t>(ծածկագիրը)</w:t>
      </w:r>
      <w:r w:rsidR="000A58DB" w:rsidRPr="007203DF">
        <w:rPr>
          <w:rFonts w:ascii="GHEA Grapalat" w:hAnsi="GHEA Grapalat"/>
          <w:b/>
          <w:sz w:val="24"/>
          <w:szCs w:val="24"/>
          <w:lang w:val="hy-AM"/>
        </w:rPr>
        <w:br/>
      </w:r>
      <w:r w:rsidR="000A58DB" w:rsidRPr="007203DF">
        <w:rPr>
          <w:rFonts w:ascii="GHEA Grapalat" w:hAnsi="GHEA Grapalat"/>
          <w:b/>
          <w:sz w:val="24"/>
          <w:szCs w:val="24"/>
          <w:lang w:val="hy-AM"/>
        </w:rPr>
        <w:br/>
        <w:t>1. ԸՆԴՀԱՆՈՒՐ  ԴՐՈՒՅԹՆԵՐ</w:t>
      </w:r>
    </w:p>
    <w:p w:rsidR="000A58DB" w:rsidRPr="007203DF" w:rsidRDefault="009676C0" w:rsidP="000A58DB">
      <w:pPr>
        <w:spacing w:after="0" w:line="259" w:lineRule="auto"/>
        <w:ind w:right="-90" w:firstLine="720"/>
        <w:jc w:val="both"/>
        <w:rPr>
          <w:rFonts w:ascii="GHEA Grapalat" w:hAnsi="GHEA Grapalat"/>
          <w:sz w:val="24"/>
          <w:szCs w:val="24"/>
          <w:lang w:val="hy-AM"/>
        </w:rPr>
      </w:pPr>
      <w:r>
        <w:rPr>
          <w:rFonts w:ascii="GHEA Grapalat" w:hAnsi="GHEA Grapalat"/>
          <w:sz w:val="24"/>
          <w:szCs w:val="24"/>
          <w:lang w:val="hy-AM"/>
        </w:rPr>
        <w:t>1.</w:t>
      </w:r>
      <w:r w:rsidR="000A58DB" w:rsidRPr="007203DF">
        <w:rPr>
          <w:rFonts w:ascii="GHEA Grapalat" w:hAnsi="GHEA Grapalat"/>
          <w:sz w:val="24"/>
          <w:szCs w:val="24"/>
          <w:lang w:val="hy-AM"/>
        </w:rPr>
        <w:t>Հայաստանի Հանրապետության Արագածոտնի մարզի Ապարանի</w:t>
      </w:r>
      <w:r>
        <w:rPr>
          <w:rFonts w:ascii="GHEA Grapalat" w:hAnsi="GHEA Grapalat"/>
          <w:sz w:val="24"/>
          <w:szCs w:val="24"/>
          <w:lang w:val="hy-AM"/>
        </w:rPr>
        <w:t xml:space="preserve"> </w:t>
      </w:r>
      <w:r w:rsidR="000A58DB" w:rsidRPr="007203DF">
        <w:rPr>
          <w:rFonts w:ascii="GHEA Grapalat" w:hAnsi="GHEA Grapalat"/>
          <w:sz w:val="24"/>
          <w:szCs w:val="24"/>
          <w:lang w:val="hy-AM"/>
        </w:rPr>
        <w:t xml:space="preserve">համայնքապետարանի աշխատակազմի (այսուհետ՝ աշխատակազմ) </w:t>
      </w:r>
      <w:r w:rsidR="005F35DC">
        <w:rPr>
          <w:rFonts w:ascii="GHEA Grapalat" w:hAnsi="GHEA Grapalat" w:cs="Sylfaen"/>
          <w:b/>
          <w:sz w:val="24"/>
          <w:szCs w:val="24"/>
          <w:lang w:val="hy-AM" w:eastAsia="ru-RU"/>
        </w:rPr>
        <w:t>գյուղատնտեսության, բնապահպանության</w:t>
      </w:r>
      <w:r w:rsidR="005F35DC">
        <w:rPr>
          <w:rFonts w:ascii="GHEA Grapalat" w:hAnsi="GHEA Grapalat" w:cs="Sylfaen"/>
          <w:b/>
          <w:sz w:val="24"/>
          <w:szCs w:val="24"/>
          <w:lang w:val="ro-RO" w:eastAsia="ru-RU"/>
        </w:rPr>
        <w:t xml:space="preserve"> </w:t>
      </w:r>
      <w:r w:rsidR="005F35DC">
        <w:rPr>
          <w:rFonts w:ascii="GHEA Grapalat" w:hAnsi="GHEA Grapalat" w:cs="Sylfaen"/>
          <w:b/>
          <w:sz w:val="24"/>
          <w:szCs w:val="24"/>
          <w:lang w:val="hy-AM" w:eastAsia="ru-RU"/>
        </w:rPr>
        <w:t xml:space="preserve">և կոմունալ տնտեսության </w:t>
      </w:r>
      <w:r w:rsidR="005F35DC">
        <w:rPr>
          <w:rFonts w:ascii="GHEA Grapalat" w:hAnsi="GHEA Grapalat" w:cs="Sylfaen"/>
          <w:b/>
          <w:sz w:val="24"/>
          <w:szCs w:val="24"/>
          <w:lang w:val="ro-RO" w:eastAsia="ru-RU"/>
        </w:rPr>
        <w:t>բաժ</w:t>
      </w:r>
      <w:r w:rsidR="005F35DC">
        <w:rPr>
          <w:rFonts w:ascii="GHEA Grapalat" w:hAnsi="GHEA Grapalat" w:cs="Sylfaen"/>
          <w:b/>
          <w:sz w:val="24"/>
          <w:szCs w:val="24"/>
          <w:lang w:val="hy-AM" w:eastAsia="ru-RU"/>
        </w:rPr>
        <w:t>նի</w:t>
      </w:r>
      <w:r w:rsidR="005F35DC">
        <w:rPr>
          <w:rFonts w:ascii="GHEA Grapalat" w:hAnsi="GHEA Grapalat" w:cs="Sylfaen"/>
          <w:b/>
          <w:lang w:val="hy-AM" w:eastAsia="ru-RU"/>
        </w:rPr>
        <w:t xml:space="preserve"> </w:t>
      </w:r>
      <w:r w:rsidR="000A58DB" w:rsidRPr="007203DF">
        <w:rPr>
          <w:rFonts w:ascii="GHEA Grapalat" w:hAnsi="GHEA Grapalat"/>
          <w:sz w:val="24"/>
          <w:szCs w:val="24"/>
          <w:lang w:val="hy-AM"/>
        </w:rPr>
        <w:t xml:space="preserve"> (այսուհետև՝ գլխավոր մասնագետ) պաշտոնն ընդգրկվում է համայնքային ծառայության առաջատար պաշտոնների </w:t>
      </w:r>
      <w:r w:rsidR="00BA260A">
        <w:rPr>
          <w:rFonts w:ascii="GHEA Grapalat" w:hAnsi="GHEA Grapalat"/>
          <w:sz w:val="24"/>
          <w:szCs w:val="24"/>
          <w:lang w:val="hy-AM"/>
        </w:rPr>
        <w:br/>
      </w:r>
      <w:r w:rsidR="000A58DB" w:rsidRPr="007203DF">
        <w:rPr>
          <w:rFonts w:ascii="GHEA Grapalat" w:hAnsi="GHEA Grapalat"/>
          <w:sz w:val="24"/>
          <w:szCs w:val="24"/>
          <w:lang w:val="hy-AM"/>
        </w:rPr>
        <w:t xml:space="preserve">3-րդ ենթախմբում:                                                     </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 xml:space="preserve">2.Գլխավոր մասնագետին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(այսուհետ՝ աշխատակազմի քարտուղար): </w:t>
      </w:r>
    </w:p>
    <w:p w:rsidR="000A58DB" w:rsidRPr="007203DF" w:rsidRDefault="000A58DB" w:rsidP="000A58DB">
      <w:pPr>
        <w:spacing w:after="0" w:line="259" w:lineRule="auto"/>
        <w:ind w:right="-90"/>
        <w:rPr>
          <w:rFonts w:ascii="GHEA Grapalat" w:hAnsi="GHEA Grapalat"/>
          <w:sz w:val="24"/>
          <w:szCs w:val="24"/>
          <w:lang w:val="hy-AM"/>
        </w:rPr>
      </w:pPr>
    </w:p>
    <w:p w:rsidR="000A58DB" w:rsidRPr="007203DF" w:rsidRDefault="000A58DB" w:rsidP="000A58DB">
      <w:pPr>
        <w:spacing w:line="259" w:lineRule="auto"/>
        <w:ind w:right="-90" w:firstLine="720"/>
        <w:jc w:val="center"/>
        <w:rPr>
          <w:rFonts w:ascii="GHEA Grapalat" w:hAnsi="GHEA Grapalat"/>
          <w:b/>
          <w:sz w:val="24"/>
          <w:szCs w:val="24"/>
          <w:lang w:val="hy-AM"/>
        </w:rPr>
      </w:pPr>
      <w:r w:rsidRPr="007203DF">
        <w:rPr>
          <w:rFonts w:ascii="GHEA Grapalat" w:hAnsi="GHEA Grapalat"/>
          <w:b/>
          <w:sz w:val="24"/>
          <w:szCs w:val="24"/>
          <w:lang w:val="hy-AM"/>
        </w:rPr>
        <w:t>2. ԱՇԽԱՏԱՆՔԻ ԿԱԶՄԱԿԵՐՊՄԱՆ ԵՎ ՂԵԿԱՎԱՐՄԱՆ ՊԱՏԱՍԽԱՆԱՏՎՈՒԹՅՈՒՆԸ</w:t>
      </w:r>
    </w:p>
    <w:p w:rsidR="000A58DB" w:rsidRPr="007203DF" w:rsidRDefault="000A58DB" w:rsidP="000A58DB">
      <w:pPr>
        <w:spacing w:after="0" w:line="259" w:lineRule="auto"/>
        <w:ind w:right="-90" w:firstLine="720"/>
        <w:rPr>
          <w:rFonts w:ascii="GHEA Grapalat" w:hAnsi="GHEA Grapalat"/>
          <w:sz w:val="24"/>
          <w:szCs w:val="24"/>
          <w:lang w:val="hy-AM"/>
        </w:rPr>
      </w:pPr>
      <w:r w:rsidRPr="007203DF">
        <w:rPr>
          <w:rFonts w:ascii="GHEA Grapalat" w:hAnsi="GHEA Grapalat"/>
          <w:sz w:val="24"/>
          <w:szCs w:val="24"/>
          <w:lang w:val="hy-AM"/>
        </w:rPr>
        <w:t>3.Գլխավոր մասնագետը անմիջականորեն ենթակա և  հաշվետու է բաժնի պետին:</w:t>
      </w:r>
    </w:p>
    <w:p w:rsidR="000A58DB" w:rsidRPr="007203DF" w:rsidRDefault="000A58DB" w:rsidP="000A58DB">
      <w:pPr>
        <w:spacing w:after="0" w:line="259" w:lineRule="auto"/>
        <w:ind w:right="-90" w:firstLine="720"/>
        <w:rPr>
          <w:rFonts w:ascii="GHEA Grapalat" w:hAnsi="GHEA Grapalat"/>
          <w:sz w:val="24"/>
          <w:szCs w:val="24"/>
          <w:lang w:val="hy-AM"/>
        </w:rPr>
      </w:pPr>
      <w:r w:rsidRPr="007203DF">
        <w:rPr>
          <w:rFonts w:ascii="GHEA Grapalat" w:hAnsi="GHEA Grapalat"/>
          <w:sz w:val="24"/>
          <w:szCs w:val="24"/>
          <w:lang w:val="hy-AM"/>
        </w:rPr>
        <w:t>4.Գլխավոր մասնագետն իրեն ենթակա աշխատողներ չունի:</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5.Գլխավոր մասնագետի բացակայության դեպքում (ՀԾՄ օրենքի 18-րդ հոդվածով չնախատեսված դեպքում) նրան փոխարինում է աշխատակազմի առաջատար մասնագետներից մեկը՝ քարտուղարի հայեցողությամբ: Օրենքով նախատեսված դեպքերում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6.Գլխավոր մասնագետը՝</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ա) չունի աշխատանքների ղեկավարման և վերահսկման լիազորություն.</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բ) օժանդակում է աշխատակազմի ավելի ցածր պաշտոն զբաղեցնող համայնքային ծառայողների աշխատանքին, ինչպես նաև մասնակցում է աշխատակազմի  աշխատանքների  ծրագրմանը, իսկ քարտուղարի հանձնարարությամբ՝ նաև կազմակերպմանը.</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lastRenderedPageBreak/>
        <w:t>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w:t>
      </w:r>
    </w:p>
    <w:p w:rsidR="000A58DB" w:rsidRPr="007203DF" w:rsidRDefault="000A58DB" w:rsidP="000A58DB">
      <w:pPr>
        <w:spacing w:after="0" w:line="259" w:lineRule="auto"/>
        <w:ind w:right="-90" w:firstLine="720"/>
        <w:jc w:val="both"/>
        <w:rPr>
          <w:rFonts w:ascii="GHEA Grapalat" w:hAnsi="GHEA Grapalat"/>
          <w:sz w:val="24"/>
          <w:szCs w:val="24"/>
          <w:lang w:val="hy-AM"/>
        </w:rPr>
      </w:pPr>
    </w:p>
    <w:p w:rsidR="000A58DB" w:rsidRPr="007203DF" w:rsidRDefault="000A58DB" w:rsidP="000A58DB">
      <w:pPr>
        <w:spacing w:line="259" w:lineRule="auto"/>
        <w:ind w:right="-90"/>
        <w:jc w:val="center"/>
        <w:rPr>
          <w:rFonts w:ascii="GHEA Grapalat" w:hAnsi="GHEA Grapalat"/>
          <w:b/>
          <w:sz w:val="24"/>
          <w:szCs w:val="24"/>
          <w:lang w:val="hy-AM"/>
        </w:rPr>
      </w:pPr>
      <w:r w:rsidRPr="007203DF">
        <w:rPr>
          <w:rFonts w:ascii="GHEA Grapalat" w:hAnsi="GHEA Grapalat"/>
          <w:b/>
          <w:sz w:val="24"/>
          <w:szCs w:val="24"/>
          <w:lang w:val="hy-AM"/>
        </w:rPr>
        <w:t>3. ՈՐՈՇՈՒՄՆԵՐ ԿԱՅԱՑՆԵԼՈՒ ԼԻԱԶՈՐՈՒԹՅՈՒՆՆԵՐԸ</w:t>
      </w:r>
    </w:p>
    <w:p w:rsidR="000A58DB" w:rsidRPr="007203DF" w:rsidRDefault="000A58DB" w:rsidP="000A58DB">
      <w:pPr>
        <w:spacing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7.Գլխավոր մասնագետը իր պաշտոնի անձնագրով նախատեսված դեպքերում մասնակցում է հիմնախնդիրների լուծմանը, որոշումների ընդունմանը և հանձնարարական</w:t>
      </w:r>
      <w:r w:rsidR="00AF21BA">
        <w:rPr>
          <w:rFonts w:ascii="GHEA Grapalat" w:hAnsi="GHEA Grapalat"/>
          <w:sz w:val="24"/>
          <w:szCs w:val="24"/>
          <w:lang w:val="hy-AM"/>
        </w:rPr>
        <w:t>-</w:t>
      </w:r>
      <w:r w:rsidRPr="007203DF">
        <w:rPr>
          <w:rFonts w:ascii="GHEA Grapalat" w:hAnsi="GHEA Grapalat"/>
          <w:sz w:val="24"/>
          <w:szCs w:val="24"/>
          <w:lang w:val="hy-AM"/>
        </w:rPr>
        <w:t xml:space="preserve">ների կատարմանը: </w:t>
      </w:r>
    </w:p>
    <w:p w:rsidR="000A58DB" w:rsidRPr="007203DF" w:rsidRDefault="000A58DB" w:rsidP="000A58DB">
      <w:pPr>
        <w:spacing w:line="259" w:lineRule="auto"/>
        <w:ind w:right="-90"/>
        <w:jc w:val="center"/>
        <w:rPr>
          <w:rFonts w:ascii="GHEA Grapalat" w:hAnsi="GHEA Grapalat"/>
          <w:b/>
          <w:sz w:val="24"/>
          <w:szCs w:val="24"/>
          <w:lang w:val="hy-AM"/>
        </w:rPr>
      </w:pPr>
      <w:r w:rsidRPr="007203DF">
        <w:rPr>
          <w:rFonts w:ascii="GHEA Grapalat" w:hAnsi="GHEA Grapalat"/>
          <w:b/>
          <w:sz w:val="24"/>
          <w:szCs w:val="24"/>
          <w:lang w:val="hy-AM"/>
        </w:rPr>
        <w:t>4. ՇՓՈՒՄՆԵՐԸ ԵՎ ՆԵՐԿԱՅԱՑՈՒՑՉՈՒԹՅՈՒՆԸ</w:t>
      </w:r>
    </w:p>
    <w:p w:rsidR="000A58DB" w:rsidRPr="007203DF" w:rsidRDefault="000A58DB" w:rsidP="000A58DB">
      <w:pPr>
        <w:spacing w:after="0" w:line="259" w:lineRule="auto"/>
        <w:ind w:right="-90"/>
        <w:rPr>
          <w:rFonts w:ascii="GHEA Grapalat" w:hAnsi="GHEA Grapalat"/>
          <w:sz w:val="24"/>
          <w:szCs w:val="24"/>
          <w:lang w:val="hy-AM"/>
        </w:rPr>
      </w:pPr>
      <w:r w:rsidRPr="007203DF">
        <w:rPr>
          <w:rFonts w:ascii="GHEA Grapalat" w:hAnsi="GHEA Grapalat"/>
          <w:sz w:val="24"/>
          <w:szCs w:val="24"/>
          <w:lang w:val="hy-AM"/>
        </w:rPr>
        <w:t>8. Գլխավոր մասնագետը՝</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ա) Համայնքապետարանի  աշխատակազմի աշխատողների հետ շփվում  և հանդես է  գալիս իր լիազորությունների շրջանակներում:</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 xml:space="preserve">բ) Իր պաշտոնի անձնագրով նախատեսված դեպքում աշխատակազմից դուրս շփվում  և պարբերաբար հանդես է  գալիս որպես ներկայացուցիչ, իր անմիջական ղեկավարի հանձնարարությամբ մասնակցում է Հայաստանի Հանրապետության  մյուս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 </w:t>
      </w:r>
    </w:p>
    <w:p w:rsidR="000A58DB" w:rsidRPr="007203DF" w:rsidRDefault="000A58DB" w:rsidP="000A58DB">
      <w:pPr>
        <w:spacing w:after="0" w:line="259" w:lineRule="auto"/>
        <w:ind w:right="-90"/>
        <w:jc w:val="both"/>
        <w:rPr>
          <w:rFonts w:ascii="GHEA Grapalat" w:hAnsi="GHEA Grapalat"/>
          <w:sz w:val="24"/>
          <w:szCs w:val="24"/>
          <w:lang w:val="hy-AM"/>
        </w:rPr>
      </w:pPr>
      <w:r w:rsidRPr="007203DF">
        <w:rPr>
          <w:rFonts w:ascii="GHEA Grapalat" w:hAnsi="GHEA Grapalat"/>
          <w:sz w:val="24"/>
          <w:szCs w:val="24"/>
          <w:lang w:val="hy-AM"/>
        </w:rPr>
        <w:t xml:space="preserve">ինչպես նաև հանդես է  գալիս  առաջարկություններով, զեկուցումներով և այլն: </w:t>
      </w:r>
    </w:p>
    <w:p w:rsidR="000A58DB" w:rsidRPr="007203DF" w:rsidRDefault="000A58DB" w:rsidP="000A58DB">
      <w:pPr>
        <w:spacing w:after="0" w:line="259" w:lineRule="auto"/>
        <w:ind w:right="-90"/>
        <w:rPr>
          <w:rFonts w:ascii="GHEA Grapalat" w:hAnsi="GHEA Grapalat"/>
          <w:sz w:val="24"/>
          <w:szCs w:val="24"/>
          <w:lang w:val="hy-AM"/>
        </w:rPr>
      </w:pPr>
    </w:p>
    <w:p w:rsidR="000A58DB" w:rsidRPr="007203DF" w:rsidRDefault="000A58DB" w:rsidP="000A58DB">
      <w:pPr>
        <w:spacing w:line="259" w:lineRule="auto"/>
        <w:ind w:right="-90"/>
        <w:jc w:val="center"/>
        <w:rPr>
          <w:rFonts w:ascii="GHEA Grapalat" w:hAnsi="GHEA Grapalat"/>
          <w:b/>
          <w:sz w:val="24"/>
          <w:szCs w:val="24"/>
          <w:lang w:val="hy-AM"/>
        </w:rPr>
      </w:pPr>
      <w:r w:rsidRPr="007203DF">
        <w:rPr>
          <w:rFonts w:ascii="GHEA Grapalat" w:hAnsi="GHEA Grapalat"/>
          <w:b/>
          <w:sz w:val="24"/>
          <w:szCs w:val="24"/>
          <w:lang w:val="hy-AM"/>
        </w:rPr>
        <w:t>5. ԽՆԴԻՐՆԵՐԻ ԲԱՐԴՈՒԹՅՈՒՆԸ ԵՎ ԴՐԱՆՑ  ՍՏԵՂԾԱԳՈՐԾԱԿԱՆ ԼՈՒԾՈՒՄԸ</w:t>
      </w:r>
    </w:p>
    <w:p w:rsidR="000A58DB" w:rsidRPr="007203DF" w:rsidRDefault="000A58DB" w:rsidP="000A58DB">
      <w:pPr>
        <w:spacing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 xml:space="preserve">9.Գլխավոր մասնագետը՝ իր պաշտոնի անձնագրով նախատեսված դեպքում մասնակցում է խնդիրների բացահայտմանը, վերլուծմանը և գնահատմանը, ինչպես նաև դրանց  ստեղծագործական և այլընտրանքային լուծումներին: </w:t>
      </w:r>
    </w:p>
    <w:p w:rsidR="000A58DB" w:rsidRPr="007203DF" w:rsidRDefault="000A58DB" w:rsidP="000A58DB">
      <w:pPr>
        <w:spacing w:line="259" w:lineRule="auto"/>
        <w:ind w:right="-90"/>
        <w:jc w:val="center"/>
        <w:rPr>
          <w:rFonts w:ascii="GHEA Grapalat" w:hAnsi="GHEA Grapalat"/>
          <w:b/>
          <w:sz w:val="24"/>
          <w:szCs w:val="24"/>
          <w:lang w:val="hy-AM"/>
        </w:rPr>
      </w:pPr>
      <w:r w:rsidRPr="007203DF">
        <w:rPr>
          <w:rFonts w:ascii="GHEA Grapalat" w:hAnsi="GHEA Grapalat"/>
          <w:b/>
          <w:sz w:val="24"/>
          <w:szCs w:val="24"/>
          <w:lang w:val="hy-AM"/>
        </w:rPr>
        <w:t>6.ԳԻՏԵԼԻՔՆԵՐԸ ԵՎ ՀՄՏՈՒԹՅՈՒՆՆԵՐԸ</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10.Գլխավոր մասնագետը՝</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բ) ունի &lt;&lt;Համայնքային ծառայության  մասին&gt;&gt;, &lt;&lt;Տեղական ինքնակառավարման մասին&gt;&gt;, Հայաստանի Հանրապետության օրենքների,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գ) տիրապետում է անհրաժեշտ տեղեկատվությանը.</w:t>
      </w:r>
    </w:p>
    <w:p w:rsidR="000A58DB" w:rsidRPr="007203DF" w:rsidRDefault="000A58DB" w:rsidP="000A58DB">
      <w:pPr>
        <w:spacing w:after="0" w:line="259" w:lineRule="auto"/>
        <w:ind w:right="-90" w:firstLine="720"/>
        <w:jc w:val="both"/>
        <w:rPr>
          <w:rFonts w:ascii="GHEA Grapalat" w:hAnsi="GHEA Grapalat"/>
          <w:sz w:val="24"/>
          <w:szCs w:val="24"/>
          <w:lang w:val="hy-AM"/>
        </w:rPr>
      </w:pPr>
      <w:r w:rsidRPr="007203DF">
        <w:rPr>
          <w:rFonts w:ascii="GHEA Grapalat" w:hAnsi="GHEA Grapalat"/>
          <w:sz w:val="24"/>
          <w:szCs w:val="24"/>
          <w:lang w:val="hy-AM"/>
        </w:rPr>
        <w:t>դ) ունի համակարգչով և ժամանակակից  տեխնիկական միջոցներով աշխատելու ունակություն:</w:t>
      </w:r>
    </w:p>
    <w:p w:rsidR="000A58DB" w:rsidRPr="007203DF" w:rsidRDefault="000A58DB" w:rsidP="000A58DB">
      <w:pPr>
        <w:spacing w:after="0"/>
        <w:ind w:right="-90" w:firstLine="720"/>
        <w:jc w:val="both"/>
        <w:rPr>
          <w:rFonts w:ascii="GHEA Grapalat" w:hAnsi="GHEA Grapalat"/>
          <w:sz w:val="24"/>
          <w:szCs w:val="24"/>
          <w:lang w:val="hy-AM"/>
        </w:rPr>
      </w:pPr>
      <w:r w:rsidRPr="007203DF">
        <w:rPr>
          <w:rFonts w:ascii="GHEA Grapalat" w:hAnsi="GHEA Grapalat"/>
          <w:sz w:val="24"/>
          <w:szCs w:val="24"/>
          <w:lang w:val="hy-AM"/>
        </w:rPr>
        <w:t>ե) տիրապետում է որևէ օտար լեզվի:</w:t>
      </w:r>
    </w:p>
    <w:p w:rsidR="000A58DB" w:rsidRPr="007203DF" w:rsidRDefault="000A58DB" w:rsidP="000A58DB">
      <w:pPr>
        <w:spacing w:line="259" w:lineRule="auto"/>
        <w:ind w:right="-90"/>
        <w:jc w:val="center"/>
        <w:rPr>
          <w:rFonts w:ascii="GHEA Grapalat" w:hAnsi="GHEA Grapalat"/>
          <w:b/>
          <w:sz w:val="24"/>
          <w:szCs w:val="24"/>
          <w:lang w:val="hy-AM"/>
        </w:rPr>
      </w:pPr>
      <w:r w:rsidRPr="007203DF">
        <w:rPr>
          <w:rFonts w:ascii="GHEA Grapalat" w:hAnsi="GHEA Grapalat"/>
          <w:b/>
          <w:sz w:val="24"/>
          <w:szCs w:val="24"/>
          <w:lang w:val="hy-AM"/>
        </w:rPr>
        <w:lastRenderedPageBreak/>
        <w:t>7. ԻՐԱՎՈՒՆՔՆԵՐԸ ԵՎ ՊԱՐՏԱԿԱՆՈՒԹՅՈՒՆՆԵՐԸ</w:t>
      </w:r>
    </w:p>
    <w:p w:rsidR="000A58DB" w:rsidRPr="007203DF" w:rsidRDefault="000A58DB" w:rsidP="000A58DB">
      <w:pPr>
        <w:spacing w:after="0" w:line="240" w:lineRule="auto"/>
        <w:ind w:right="-90"/>
        <w:rPr>
          <w:rFonts w:ascii="GHEA Grapalat" w:hAnsi="GHEA Grapalat"/>
          <w:sz w:val="24"/>
          <w:szCs w:val="24"/>
          <w:lang w:val="hy-AM"/>
        </w:rPr>
      </w:pPr>
      <w:r w:rsidRPr="007203DF">
        <w:rPr>
          <w:rFonts w:ascii="GHEA Grapalat" w:hAnsi="GHEA Grapalat"/>
          <w:sz w:val="24"/>
          <w:szCs w:val="24"/>
          <w:lang w:val="hy-AM"/>
        </w:rPr>
        <w:t>11. Գլխավոր մասնագետը՝</w:t>
      </w:r>
    </w:p>
    <w:p w:rsidR="000A58DB" w:rsidRPr="007203DF" w:rsidRDefault="000A58DB" w:rsidP="000A58DB">
      <w:pPr>
        <w:spacing w:after="0" w:line="240" w:lineRule="auto"/>
        <w:ind w:right="-90" w:firstLine="720"/>
        <w:jc w:val="both"/>
        <w:rPr>
          <w:rFonts w:ascii="GHEA Grapalat" w:hAnsi="GHEA Grapalat"/>
          <w:sz w:val="24"/>
          <w:szCs w:val="24"/>
          <w:lang w:val="hy-AM"/>
        </w:rPr>
      </w:pPr>
      <w:r w:rsidRPr="007203DF">
        <w:rPr>
          <w:rFonts w:ascii="GHEA Grapalat" w:hAnsi="GHEA Grapalat"/>
          <w:sz w:val="24"/>
          <w:szCs w:val="24"/>
          <w:lang w:val="hy-AM"/>
        </w:rPr>
        <w:t>ա) Կատարում է բաժնի պետի հանձնարարությունները ժամանակին.</w:t>
      </w:r>
    </w:p>
    <w:p w:rsidR="000A58DB" w:rsidRPr="007203DF" w:rsidRDefault="000A58DB" w:rsidP="000A58DB">
      <w:pPr>
        <w:spacing w:after="0" w:line="240" w:lineRule="auto"/>
        <w:ind w:right="-90" w:firstLine="720"/>
        <w:jc w:val="both"/>
        <w:rPr>
          <w:rFonts w:ascii="GHEA Grapalat" w:hAnsi="GHEA Grapalat"/>
          <w:sz w:val="24"/>
          <w:szCs w:val="24"/>
          <w:lang w:val="hy-AM"/>
        </w:rPr>
      </w:pPr>
      <w:r w:rsidRPr="007203DF">
        <w:rPr>
          <w:rFonts w:ascii="GHEA Grapalat" w:hAnsi="GHEA Grapalat"/>
          <w:sz w:val="24"/>
          <w:szCs w:val="24"/>
          <w:lang w:val="hy-AM"/>
        </w:rPr>
        <w:t xml:space="preserve">բ) Բաժնի պետի կողմից տրված հանձնարարությունների և իր պաշտոնի անձնագրով սահմանված լիազորությունների սահմաններում կազմակերպում է համայնքում գյուղատնտեսական աշխատանքները: Պատշաճ օժանդակություն է ցուցաբերում գյուղատնտեսական տնտեսություններին հողերի օգտագործման արդյունավետության բարձրացմանը, գյուղատնտեսական արտադրության զարգացմանը: </w:t>
      </w:r>
    </w:p>
    <w:p w:rsidR="000A58DB" w:rsidRPr="007203DF" w:rsidRDefault="000A58DB" w:rsidP="000A58DB">
      <w:pPr>
        <w:spacing w:after="0" w:line="240" w:lineRule="auto"/>
        <w:ind w:right="-90" w:firstLine="720"/>
        <w:jc w:val="both"/>
        <w:rPr>
          <w:rFonts w:ascii="GHEA Grapalat" w:hAnsi="GHEA Grapalat"/>
          <w:sz w:val="24"/>
          <w:szCs w:val="24"/>
          <w:lang w:val="hy-AM"/>
        </w:rPr>
      </w:pPr>
      <w:r w:rsidRPr="007203DF">
        <w:rPr>
          <w:rFonts w:ascii="GHEA Grapalat" w:hAnsi="GHEA Grapalat"/>
          <w:sz w:val="24"/>
          <w:szCs w:val="24"/>
          <w:lang w:val="hy-AM"/>
        </w:rPr>
        <w:t xml:space="preserve">գ) Աջակցում է գյուղատնտեսական մշակաբույսերի հիվանդությունների, վնասատուների դեմ պայքարի աշխատանքներին: </w:t>
      </w:r>
    </w:p>
    <w:p w:rsidR="000A58DB" w:rsidRPr="007203DF" w:rsidRDefault="000A58DB" w:rsidP="000A58DB">
      <w:pPr>
        <w:spacing w:after="0" w:line="240" w:lineRule="auto"/>
        <w:ind w:right="-90" w:firstLine="720"/>
        <w:jc w:val="both"/>
        <w:rPr>
          <w:rFonts w:ascii="GHEA Grapalat" w:hAnsi="GHEA Grapalat"/>
          <w:sz w:val="24"/>
          <w:szCs w:val="24"/>
          <w:lang w:val="hy-AM"/>
        </w:rPr>
      </w:pPr>
      <w:r w:rsidRPr="007203DF">
        <w:rPr>
          <w:rFonts w:ascii="GHEA Grapalat" w:hAnsi="GHEA Grapalat"/>
          <w:sz w:val="24"/>
          <w:szCs w:val="24"/>
          <w:lang w:val="hy-AM"/>
        </w:rPr>
        <w:t>դ) Ապահովում է անասնաբուծական ծառայության գործունեության կազմակերպումը՝ համայնքն սպասարկող անասնաբույժերի միջոցով:</w:t>
      </w:r>
    </w:p>
    <w:p w:rsidR="000A58DB" w:rsidRPr="007203DF" w:rsidRDefault="000A58DB" w:rsidP="000A58DB">
      <w:pPr>
        <w:spacing w:after="0" w:line="240" w:lineRule="auto"/>
        <w:ind w:right="-90" w:firstLine="720"/>
        <w:jc w:val="both"/>
        <w:rPr>
          <w:rFonts w:ascii="GHEA Grapalat" w:hAnsi="GHEA Grapalat"/>
          <w:sz w:val="24"/>
          <w:szCs w:val="24"/>
          <w:lang w:val="hy-AM"/>
        </w:rPr>
      </w:pPr>
      <w:r w:rsidRPr="007203DF">
        <w:rPr>
          <w:rFonts w:ascii="GHEA Grapalat" w:hAnsi="GHEA Grapalat"/>
          <w:sz w:val="24"/>
          <w:szCs w:val="24"/>
          <w:lang w:val="hy-AM"/>
        </w:rPr>
        <w:t xml:space="preserve">ե) </w:t>
      </w:r>
      <w:r w:rsidR="00A85533" w:rsidRPr="00FE25E9">
        <w:rPr>
          <w:rFonts w:ascii="GHEA Grapalat" w:hAnsi="GHEA Grapalat"/>
          <w:sz w:val="24"/>
          <w:szCs w:val="24"/>
          <w:lang w:val="hy-AM"/>
        </w:rPr>
        <w:t>Հետևում  և աջակցում է համայնքի տարածքում անասնաբուժական ծառայության, հակահամաճարակային միջոցառումների իրականացմանը, կենդանիների հիվանդությունների կանխման, անասունների հաշվառման  աշխատանքներին:</w:t>
      </w:r>
    </w:p>
    <w:p w:rsidR="000A58DB" w:rsidRPr="008E6A9E" w:rsidRDefault="000A58DB" w:rsidP="000A58DB">
      <w:pPr>
        <w:spacing w:after="0" w:line="240" w:lineRule="auto"/>
        <w:ind w:right="-90" w:firstLine="720"/>
        <w:jc w:val="both"/>
        <w:rPr>
          <w:rFonts w:ascii="GHEA Grapalat" w:hAnsi="GHEA Grapalat"/>
          <w:sz w:val="24"/>
          <w:szCs w:val="24"/>
          <w:lang w:val="hy-AM"/>
        </w:rPr>
      </w:pPr>
      <w:r w:rsidRPr="008E6A9E">
        <w:rPr>
          <w:rFonts w:ascii="GHEA Grapalat" w:hAnsi="GHEA Grapalat"/>
          <w:sz w:val="24"/>
          <w:szCs w:val="24"/>
          <w:lang w:val="hy-AM"/>
        </w:rPr>
        <w:t>զ)</w:t>
      </w:r>
      <w:r w:rsidR="006905DC" w:rsidRPr="008E6A9E">
        <w:rPr>
          <w:rFonts w:ascii="GHEA Grapalat" w:hAnsi="GHEA Grapalat"/>
          <w:sz w:val="24"/>
          <w:szCs w:val="24"/>
          <w:lang w:val="hy-AM"/>
        </w:rPr>
        <w:t xml:space="preserve"> Ապահովում է գյուղատնտեսական նշանակության հողերի  և արոտների վարձակալական պայմանագրերի  կնքման աշխատանքները:</w:t>
      </w:r>
    </w:p>
    <w:p w:rsidR="000A58DB" w:rsidRPr="008E6A9E" w:rsidRDefault="000A58DB" w:rsidP="000A58DB">
      <w:pPr>
        <w:spacing w:after="0" w:line="240" w:lineRule="auto"/>
        <w:ind w:right="-90" w:firstLine="720"/>
        <w:jc w:val="both"/>
        <w:rPr>
          <w:rFonts w:ascii="GHEA Grapalat" w:hAnsi="GHEA Grapalat"/>
          <w:sz w:val="24"/>
          <w:szCs w:val="24"/>
          <w:lang w:val="hy-AM"/>
        </w:rPr>
      </w:pPr>
      <w:r w:rsidRPr="008E6A9E">
        <w:rPr>
          <w:rFonts w:ascii="GHEA Grapalat" w:hAnsi="GHEA Grapalat"/>
          <w:sz w:val="24"/>
          <w:szCs w:val="24"/>
          <w:lang w:val="hy-AM"/>
        </w:rPr>
        <w:t xml:space="preserve">է) </w:t>
      </w:r>
      <w:r w:rsidR="006905DC" w:rsidRPr="008E6A9E">
        <w:rPr>
          <w:rFonts w:ascii="GHEA Grapalat" w:hAnsi="GHEA Grapalat"/>
          <w:sz w:val="24"/>
          <w:szCs w:val="24"/>
          <w:lang w:val="hy-AM"/>
        </w:rPr>
        <w:t>ապահովում է  ցուցաբերում համայնքում գարնանացան և աշնանացան սերմացուների  ձեռք  բերման  գործընթացքը:</w:t>
      </w:r>
    </w:p>
    <w:p w:rsidR="000A58DB" w:rsidRPr="00FE25E9" w:rsidRDefault="006838E4" w:rsidP="000A58DB">
      <w:pPr>
        <w:spacing w:after="0" w:line="240" w:lineRule="auto"/>
        <w:ind w:right="-90" w:firstLine="720"/>
        <w:jc w:val="both"/>
        <w:rPr>
          <w:rFonts w:ascii="GHEA Grapalat" w:hAnsi="GHEA Grapalat"/>
          <w:sz w:val="24"/>
          <w:szCs w:val="24"/>
          <w:lang w:val="hy-AM"/>
        </w:rPr>
      </w:pPr>
      <w:r w:rsidRPr="00FE25E9">
        <w:rPr>
          <w:rFonts w:ascii="GHEA Grapalat" w:hAnsi="GHEA Grapalat"/>
          <w:sz w:val="24"/>
          <w:szCs w:val="24"/>
          <w:lang w:val="hy-AM"/>
        </w:rPr>
        <w:t xml:space="preserve">ը) </w:t>
      </w:r>
      <w:r w:rsidR="000A58DB" w:rsidRPr="00FE25E9">
        <w:rPr>
          <w:rFonts w:ascii="GHEA Grapalat" w:hAnsi="GHEA Grapalat"/>
          <w:sz w:val="24"/>
          <w:szCs w:val="24"/>
          <w:lang w:val="hy-AM"/>
        </w:rPr>
        <w:t>Կազմակերպում է գյուղատնտեսական արտադրության մեջ  առաջավոր փորձի և գիտության նվաճումների պրոպագանդում:</w:t>
      </w:r>
    </w:p>
    <w:p w:rsidR="000A58DB" w:rsidRPr="007203DF" w:rsidRDefault="007D2C60" w:rsidP="000A58DB">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թ</w:t>
      </w:r>
      <w:r w:rsidR="000A58DB" w:rsidRPr="007203DF">
        <w:rPr>
          <w:rFonts w:ascii="GHEA Grapalat" w:hAnsi="GHEA Grapalat"/>
          <w:sz w:val="24"/>
          <w:szCs w:val="24"/>
          <w:lang w:val="hy-AM"/>
        </w:rPr>
        <w:t>) Իրականացնում է գյուղատնտեսության գործառույթներից և խնդիրներից բխող իրավական ակտերի, առաջարկությունների, եզրակացությունների և այլ փաստաթղթերի վարման, պահպանության և արխիվացման աշխատանքները:</w:t>
      </w:r>
    </w:p>
    <w:p w:rsidR="000A58DB" w:rsidRPr="007203DF" w:rsidRDefault="00A85533" w:rsidP="000A58DB">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ժ</w:t>
      </w:r>
      <w:r w:rsidR="000A58DB" w:rsidRPr="007203DF">
        <w:rPr>
          <w:rFonts w:ascii="GHEA Grapalat" w:hAnsi="GHEA Grapalat"/>
          <w:sz w:val="24"/>
          <w:szCs w:val="24"/>
          <w:lang w:val="hy-AM"/>
        </w:rPr>
        <w:t>) Մասնակցում է տվյալ ոլորտների աշխատանքների ծրագրմանը, առաջացած խնդիրների վերլուծմանը, բացահայտմանը և լուծմանը:</w:t>
      </w:r>
    </w:p>
    <w:p w:rsidR="000A58DB" w:rsidRPr="007203DF" w:rsidRDefault="000A58DB" w:rsidP="000A58DB">
      <w:pPr>
        <w:spacing w:after="0" w:line="240" w:lineRule="auto"/>
        <w:ind w:right="-90" w:firstLine="720"/>
        <w:jc w:val="both"/>
        <w:rPr>
          <w:rFonts w:ascii="GHEA Grapalat" w:hAnsi="GHEA Grapalat"/>
          <w:sz w:val="24"/>
          <w:szCs w:val="24"/>
          <w:lang w:val="hy-AM"/>
        </w:rPr>
      </w:pPr>
      <w:r w:rsidRPr="007203DF">
        <w:rPr>
          <w:rFonts w:ascii="GHEA Grapalat" w:hAnsi="GHEA Grapalat"/>
          <w:sz w:val="24"/>
          <w:szCs w:val="24"/>
          <w:lang w:val="hy-AM"/>
        </w:rPr>
        <w:t>ժ</w:t>
      </w:r>
      <w:r w:rsidR="00A85533">
        <w:rPr>
          <w:rFonts w:ascii="GHEA Grapalat" w:hAnsi="GHEA Grapalat"/>
          <w:sz w:val="24"/>
          <w:szCs w:val="24"/>
          <w:lang w:val="hy-AM"/>
        </w:rPr>
        <w:t>ա</w:t>
      </w:r>
      <w:r w:rsidRPr="007203DF">
        <w:rPr>
          <w:rFonts w:ascii="GHEA Grapalat" w:hAnsi="GHEA Grapalat"/>
          <w:sz w:val="24"/>
          <w:szCs w:val="24"/>
          <w:lang w:val="hy-AM"/>
        </w:rPr>
        <w:t>) Ապահովում է իր աշխատանքային պարտականությունների շրջանակներում փաստաթղթային շրջանառությունը, լրացնում է համապատասխան փաստաթղթեր և դրանք ստորագրում:</w:t>
      </w:r>
    </w:p>
    <w:p w:rsidR="000A58DB" w:rsidRPr="007203DF" w:rsidRDefault="000A58DB" w:rsidP="000A58DB">
      <w:pPr>
        <w:spacing w:after="0" w:line="240" w:lineRule="auto"/>
        <w:ind w:right="-90" w:firstLine="720"/>
        <w:jc w:val="both"/>
        <w:rPr>
          <w:rFonts w:ascii="GHEA Grapalat" w:hAnsi="GHEA Grapalat"/>
          <w:sz w:val="24"/>
          <w:szCs w:val="24"/>
          <w:lang w:val="hy-AM"/>
        </w:rPr>
      </w:pPr>
      <w:r w:rsidRPr="007203DF">
        <w:rPr>
          <w:rFonts w:ascii="GHEA Grapalat" w:hAnsi="GHEA Grapalat"/>
          <w:sz w:val="24"/>
          <w:szCs w:val="24"/>
          <w:lang w:val="hy-AM"/>
        </w:rPr>
        <w:t>ժ</w:t>
      </w:r>
      <w:r w:rsidR="00A85533">
        <w:rPr>
          <w:rFonts w:ascii="GHEA Grapalat" w:hAnsi="GHEA Grapalat"/>
          <w:sz w:val="24"/>
          <w:szCs w:val="24"/>
          <w:lang w:val="hy-AM"/>
        </w:rPr>
        <w:t>բ</w:t>
      </w:r>
      <w:r w:rsidRPr="007203DF">
        <w:rPr>
          <w:rFonts w:ascii="GHEA Grapalat" w:hAnsi="GHEA Grapalat"/>
          <w:sz w:val="24"/>
          <w:szCs w:val="24"/>
          <w:lang w:val="hy-AM"/>
        </w:rPr>
        <w:t>) Ներկայացնում է աշխատանքային ծրագրերը, անհրաժեշտության դեպքում իր լիազորությունների սահմաններում նախապատրաստում է առաջարկություններ, տեղեկանքներ,հաշվետվություններ, միջնորդագրեր, զեկուցագրեր, բնութագրեր,  կարծիքներ և այլ գրություններ:</w:t>
      </w:r>
    </w:p>
    <w:p w:rsidR="000A58DB" w:rsidRPr="007203DF" w:rsidRDefault="000A58DB" w:rsidP="000A58DB">
      <w:pPr>
        <w:spacing w:after="0" w:line="240" w:lineRule="auto"/>
        <w:ind w:right="-90" w:firstLine="720"/>
        <w:jc w:val="both"/>
        <w:rPr>
          <w:rFonts w:ascii="GHEA Grapalat" w:hAnsi="GHEA Grapalat"/>
          <w:sz w:val="24"/>
          <w:szCs w:val="24"/>
          <w:lang w:val="hy-AM"/>
        </w:rPr>
      </w:pPr>
      <w:r w:rsidRPr="007203DF">
        <w:rPr>
          <w:rFonts w:ascii="GHEA Grapalat" w:hAnsi="GHEA Grapalat"/>
          <w:sz w:val="24"/>
          <w:szCs w:val="24"/>
          <w:lang w:val="hy-AM"/>
        </w:rPr>
        <w:t>ժ</w:t>
      </w:r>
      <w:r w:rsidR="00A85533">
        <w:rPr>
          <w:rFonts w:ascii="GHEA Grapalat" w:hAnsi="GHEA Grapalat"/>
          <w:sz w:val="24"/>
          <w:szCs w:val="24"/>
          <w:lang w:val="hy-AM"/>
        </w:rPr>
        <w:t>գ</w:t>
      </w:r>
      <w:r w:rsidRPr="007203DF">
        <w:rPr>
          <w:rFonts w:ascii="GHEA Grapalat" w:hAnsi="GHEA Grapalat"/>
          <w:sz w:val="24"/>
          <w:szCs w:val="24"/>
          <w:lang w:val="hy-AM"/>
        </w:rPr>
        <w:t>) Իրականացնում է սույն պաշտոնի անձնագրով սահմանված այլ լիազորություններ:</w:t>
      </w:r>
    </w:p>
    <w:p w:rsidR="000A58DB" w:rsidRPr="000A58DB" w:rsidRDefault="00A85533" w:rsidP="000A58DB">
      <w:pPr>
        <w:spacing w:after="0" w:line="240" w:lineRule="auto"/>
        <w:ind w:right="-90" w:firstLine="720"/>
        <w:jc w:val="both"/>
        <w:rPr>
          <w:rFonts w:ascii="GHEA Grapalat" w:hAnsi="GHEA Grapalat"/>
          <w:sz w:val="24"/>
          <w:szCs w:val="24"/>
          <w:lang w:val="hy-AM"/>
        </w:rPr>
      </w:pPr>
      <w:r>
        <w:rPr>
          <w:rFonts w:ascii="GHEA Grapalat" w:hAnsi="GHEA Grapalat"/>
          <w:sz w:val="24"/>
          <w:szCs w:val="24"/>
          <w:lang w:val="hy-AM"/>
        </w:rPr>
        <w:t>ժդ</w:t>
      </w:r>
      <w:bookmarkStart w:id="0" w:name="_GoBack"/>
      <w:bookmarkEnd w:id="0"/>
      <w:r w:rsidR="000A58DB" w:rsidRPr="007203DF">
        <w:rPr>
          <w:rFonts w:ascii="GHEA Grapalat" w:hAnsi="GHEA Grapalat"/>
          <w:sz w:val="24"/>
          <w:szCs w:val="24"/>
          <w:lang w:val="hy-AM"/>
        </w:rPr>
        <w:t>) ՈՒնի օրենքով և իրավական ակտերով նախատեսված այլ իրավունքներ և կրում է այդ ակտերով նախատեսված պարտականություններ:</w:t>
      </w:r>
    </w:p>
    <w:p w:rsidR="000A58DB" w:rsidRPr="000A58DB" w:rsidRDefault="000A58DB" w:rsidP="000A58DB">
      <w:pPr>
        <w:spacing w:after="0" w:line="240" w:lineRule="auto"/>
        <w:ind w:right="-90" w:firstLine="720"/>
        <w:jc w:val="both"/>
        <w:rPr>
          <w:rFonts w:ascii="GHEA Grapalat" w:hAnsi="GHEA Grapalat"/>
          <w:sz w:val="24"/>
          <w:szCs w:val="24"/>
          <w:lang w:val="hy-AM"/>
        </w:rPr>
      </w:pPr>
    </w:p>
    <w:p w:rsidR="000A58DB" w:rsidRPr="000A58DB" w:rsidRDefault="000A58DB" w:rsidP="000A58DB">
      <w:pPr>
        <w:spacing w:line="259" w:lineRule="auto"/>
        <w:ind w:right="-90"/>
        <w:jc w:val="center"/>
        <w:rPr>
          <w:rFonts w:ascii="GHEA Grapalat" w:hAnsi="GHEA Grapalat"/>
          <w:b/>
          <w:sz w:val="24"/>
          <w:szCs w:val="24"/>
          <w:lang w:val="hy-AM"/>
        </w:rPr>
      </w:pPr>
      <w:r w:rsidRPr="000A58DB">
        <w:rPr>
          <w:rFonts w:ascii="GHEA Grapalat" w:hAnsi="GHEA Grapalat"/>
          <w:b/>
          <w:sz w:val="24"/>
          <w:szCs w:val="24"/>
          <w:lang w:val="hy-AM"/>
        </w:rPr>
        <w:t>8. ՀԱՄԱՅՆՔԱՅԻՆ ԾԱՌԱՅՈՒԹՅԱՆ ԴԱՍԱՅԻՆ ԱՍՏԻՃԱՆԸ</w:t>
      </w:r>
    </w:p>
    <w:p w:rsidR="000A58DB" w:rsidRPr="000A58DB" w:rsidRDefault="000A58DB" w:rsidP="000A58DB">
      <w:pPr>
        <w:spacing w:line="259" w:lineRule="auto"/>
        <w:ind w:right="-90" w:firstLine="720"/>
        <w:jc w:val="both"/>
        <w:rPr>
          <w:rFonts w:ascii="GHEA Grapalat" w:hAnsi="GHEA Grapalat"/>
          <w:sz w:val="24"/>
          <w:szCs w:val="24"/>
          <w:lang w:val="hy-AM"/>
        </w:rPr>
      </w:pPr>
      <w:r w:rsidRPr="000A58DB">
        <w:rPr>
          <w:rFonts w:ascii="GHEA Grapalat" w:hAnsi="GHEA Grapalat"/>
          <w:sz w:val="24"/>
          <w:szCs w:val="24"/>
          <w:lang w:val="hy-AM"/>
        </w:rPr>
        <w:t>12.Գլխավոր մասնագետին օրենքով սահմանված կարգով շնորհվում է Հայաստանի Հանրապետության համայնքային  ծառայության 3-րդ դասի առաջատար ծառայողի դասային աստիճան:</w:t>
      </w:r>
    </w:p>
    <w:p w:rsidR="000A58DB" w:rsidRPr="000A58DB" w:rsidRDefault="000A58DB" w:rsidP="000A58DB">
      <w:pPr>
        <w:rPr>
          <w:lang w:val="hy-AM"/>
        </w:rPr>
      </w:pPr>
    </w:p>
    <w:sectPr w:rsidR="000A58DB" w:rsidRPr="000A58DB" w:rsidSect="007203DF">
      <w:pgSz w:w="12240" w:h="15840"/>
      <w:pgMar w:top="630" w:right="900" w:bottom="142"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0A58DB"/>
    <w:rsid w:val="000A58DB"/>
    <w:rsid w:val="001D6E6D"/>
    <w:rsid w:val="00243E14"/>
    <w:rsid w:val="00340120"/>
    <w:rsid w:val="00350245"/>
    <w:rsid w:val="00406458"/>
    <w:rsid w:val="004248B3"/>
    <w:rsid w:val="004D0F7F"/>
    <w:rsid w:val="00582F61"/>
    <w:rsid w:val="005F35DC"/>
    <w:rsid w:val="006838E4"/>
    <w:rsid w:val="006905DC"/>
    <w:rsid w:val="007D2C60"/>
    <w:rsid w:val="008E6A9E"/>
    <w:rsid w:val="00941080"/>
    <w:rsid w:val="009676C0"/>
    <w:rsid w:val="00A149D7"/>
    <w:rsid w:val="00A85533"/>
    <w:rsid w:val="00AF21BA"/>
    <w:rsid w:val="00B841A4"/>
    <w:rsid w:val="00BA260A"/>
    <w:rsid w:val="00C336AC"/>
    <w:rsid w:val="00FE25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8DB"/>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948</Words>
  <Characters>5406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Aparan, Baghramyan 56</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 Computers</dc:creator>
  <cp:keywords/>
  <dc:description/>
  <cp:lastModifiedBy>Пользователь Windows</cp:lastModifiedBy>
  <cp:revision>63</cp:revision>
  <dcterms:created xsi:type="dcterms:W3CDTF">2018-03-18T07:25:00Z</dcterms:created>
  <dcterms:modified xsi:type="dcterms:W3CDTF">2022-02-09T07:45:00Z</dcterms:modified>
</cp:coreProperties>
</file>